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6F60FE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7F3F46D5" w:rsidR="006F6C92" w:rsidRPr="00F42391" w:rsidRDefault="006F6C92" w:rsidP="008F4A2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EE496B">
        <w:rPr>
          <w:rFonts w:ascii="Arial" w:hAnsi="Arial" w:cs="Arial"/>
          <w:b/>
          <w:bCs/>
          <w:sz w:val="20"/>
          <w:szCs w:val="20"/>
        </w:rPr>
        <w:t>31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1A19CA">
        <w:rPr>
          <w:rFonts w:ascii="Arial" w:hAnsi="Arial" w:cs="Arial"/>
          <w:b/>
          <w:bCs/>
          <w:sz w:val="20"/>
          <w:szCs w:val="20"/>
        </w:rPr>
        <w:t>0</w:t>
      </w:r>
      <w:r w:rsidR="00C37625">
        <w:rPr>
          <w:rFonts w:ascii="Arial" w:hAnsi="Arial" w:cs="Arial"/>
          <w:b/>
          <w:bCs/>
          <w:sz w:val="20"/>
          <w:szCs w:val="20"/>
        </w:rPr>
        <w:t>5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8F4A2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8F4A2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8F4A2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8F4A2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1FA8837B" w14:textId="77777777" w:rsidR="00567449" w:rsidRDefault="00567449" w:rsidP="008F4A2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46DCF565" w14:textId="77777777" w:rsidR="00144B2C" w:rsidRDefault="00144B2C" w:rsidP="008F4A2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2CB4C933" w14:textId="544F49FA" w:rsidR="00144B2C" w:rsidRPr="00580C24" w:rsidRDefault="00144B2C" w:rsidP="00144B2C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580C24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>Warszawa: Idą wakacje i potrzeba więcej krwi. Będzie zbiórka</w:t>
      </w:r>
    </w:p>
    <w:p w14:paraId="6B366FFB" w14:textId="77777777" w:rsidR="00C37625" w:rsidRPr="00F42391" w:rsidRDefault="00C37625" w:rsidP="008F4A2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750964A0" w14:textId="77777777" w:rsidR="00580C24" w:rsidRDefault="00580C24" w:rsidP="00144B2C">
      <w:pPr>
        <w:pStyle w:val="Bezodstpw"/>
        <w:rPr>
          <w:rFonts w:ascii="Arial" w:hAnsi="Arial" w:cs="Arial"/>
          <w:sz w:val="20"/>
          <w:szCs w:val="20"/>
        </w:rPr>
      </w:pPr>
    </w:p>
    <w:p w14:paraId="1FBA6DC2" w14:textId="77777777" w:rsidR="00EE496B" w:rsidRDefault="00144B2C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B235B">
        <w:rPr>
          <w:rFonts w:ascii="Arial" w:hAnsi="Arial" w:cs="Arial"/>
          <w:sz w:val="20"/>
          <w:szCs w:val="20"/>
        </w:rPr>
        <w:t>Wakacje za pasem. Dla banków krwi oznacza to gwałtowny wzrost zapotrzebowania na krew</w:t>
      </w:r>
      <w:r w:rsidR="00580C24">
        <w:rPr>
          <w:rFonts w:ascii="Arial" w:hAnsi="Arial" w:cs="Arial"/>
          <w:sz w:val="20"/>
          <w:szCs w:val="20"/>
        </w:rPr>
        <w:t xml:space="preserve">. </w:t>
      </w:r>
      <w:r w:rsidRPr="007B235B">
        <w:rPr>
          <w:rFonts w:ascii="Arial" w:hAnsi="Arial" w:cs="Arial"/>
          <w:sz w:val="20"/>
          <w:szCs w:val="20"/>
        </w:rPr>
        <w:t xml:space="preserve">Powodem jest większa liczba wypadków samochodowych, ale także urlopy Honorowych Dawców Krwi, którzy latem w mniejszym stopniu zasilają zasoby. Także warszawskie banki przygotowują się do sezonu i </w:t>
      </w:r>
      <w:r w:rsidR="00EE496B">
        <w:rPr>
          <w:rFonts w:ascii="Arial" w:hAnsi="Arial" w:cs="Arial"/>
          <w:sz w:val="20"/>
          <w:szCs w:val="20"/>
        </w:rPr>
        <w:t>apelują</w:t>
      </w:r>
      <w:r w:rsidRPr="007B235B">
        <w:rPr>
          <w:rFonts w:ascii="Arial" w:hAnsi="Arial" w:cs="Arial"/>
          <w:sz w:val="20"/>
          <w:szCs w:val="20"/>
        </w:rPr>
        <w:t xml:space="preserve"> </w:t>
      </w:r>
      <w:r w:rsidR="00EE496B">
        <w:rPr>
          <w:rFonts w:ascii="Arial" w:hAnsi="Arial" w:cs="Arial"/>
          <w:sz w:val="20"/>
          <w:szCs w:val="20"/>
        </w:rPr>
        <w:t>o oddawanie krwi</w:t>
      </w:r>
      <w:r w:rsidRPr="007B235B">
        <w:rPr>
          <w:rFonts w:ascii="Arial" w:hAnsi="Arial" w:cs="Arial"/>
          <w:sz w:val="20"/>
          <w:szCs w:val="20"/>
        </w:rPr>
        <w:t xml:space="preserve">.  </w:t>
      </w:r>
    </w:p>
    <w:p w14:paraId="0BA845FD" w14:textId="77777777" w:rsidR="00EE496B" w:rsidRDefault="00EE496B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97692A" w14:textId="48F2187F" w:rsidR="00144B2C" w:rsidRPr="007B235B" w:rsidRDefault="00144B2C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B235B">
        <w:rPr>
          <w:rFonts w:ascii="Arial" w:hAnsi="Arial" w:cs="Arial"/>
          <w:sz w:val="20"/>
          <w:szCs w:val="20"/>
        </w:rPr>
        <w:t>Okazją do tego</w:t>
      </w:r>
      <w:r w:rsidR="00EE496B">
        <w:rPr>
          <w:rFonts w:ascii="Arial" w:hAnsi="Arial" w:cs="Arial"/>
          <w:sz w:val="20"/>
          <w:szCs w:val="20"/>
        </w:rPr>
        <w:t xml:space="preserve"> jest</w:t>
      </w:r>
      <w:r w:rsidRPr="007B235B">
        <w:rPr>
          <w:rFonts w:ascii="Arial" w:hAnsi="Arial" w:cs="Arial"/>
          <w:sz w:val="20"/>
          <w:szCs w:val="20"/>
        </w:rPr>
        <w:t xml:space="preserve"> organizowana </w:t>
      </w:r>
      <w:r w:rsidR="00EE496B">
        <w:rPr>
          <w:rFonts w:ascii="Arial" w:hAnsi="Arial" w:cs="Arial"/>
          <w:sz w:val="20"/>
          <w:szCs w:val="20"/>
        </w:rPr>
        <w:t xml:space="preserve">w najbliższą sobotę, </w:t>
      </w:r>
      <w:r w:rsidRPr="007B235B">
        <w:rPr>
          <w:rFonts w:ascii="Arial" w:hAnsi="Arial" w:cs="Arial"/>
          <w:sz w:val="20"/>
          <w:szCs w:val="20"/>
        </w:rPr>
        <w:t>3 czerwca</w:t>
      </w:r>
      <w:r w:rsidR="00EE496B">
        <w:rPr>
          <w:rFonts w:ascii="Arial" w:hAnsi="Arial" w:cs="Arial"/>
          <w:sz w:val="20"/>
          <w:szCs w:val="20"/>
        </w:rPr>
        <w:t>,</w:t>
      </w:r>
      <w:r w:rsidRPr="007B235B">
        <w:rPr>
          <w:rFonts w:ascii="Arial" w:hAnsi="Arial" w:cs="Arial"/>
          <w:sz w:val="20"/>
          <w:szCs w:val="20"/>
        </w:rPr>
        <w:t xml:space="preserve"> akcja zbiórkowa przed Galerią Północną, którą prowadzić będzie Stowarzyszenie Honorowych Dawców Krwi „Białokrewka</w:t>
      </w:r>
      <w:r w:rsidR="00E73723">
        <w:rPr>
          <w:rFonts w:ascii="Arial" w:hAnsi="Arial" w:cs="Arial"/>
          <w:sz w:val="20"/>
          <w:szCs w:val="20"/>
        </w:rPr>
        <w:t>”</w:t>
      </w:r>
      <w:r w:rsidRPr="007B235B">
        <w:rPr>
          <w:rFonts w:ascii="Arial" w:hAnsi="Arial" w:cs="Arial"/>
          <w:sz w:val="20"/>
          <w:szCs w:val="20"/>
        </w:rPr>
        <w:t>.</w:t>
      </w:r>
      <w:r w:rsidR="00EE496B">
        <w:rPr>
          <w:rFonts w:ascii="Arial" w:hAnsi="Arial" w:cs="Arial"/>
          <w:sz w:val="20"/>
          <w:szCs w:val="20"/>
        </w:rPr>
        <w:t xml:space="preserve"> </w:t>
      </w:r>
      <w:r w:rsidRPr="007B235B">
        <w:rPr>
          <w:rFonts w:ascii="Arial" w:hAnsi="Arial" w:cs="Arial"/>
          <w:sz w:val="20"/>
          <w:szCs w:val="20"/>
        </w:rPr>
        <w:t xml:space="preserve">W godzinach od </w:t>
      </w:r>
      <w:r>
        <w:rPr>
          <w:rFonts w:ascii="Arial" w:hAnsi="Arial" w:cs="Arial"/>
          <w:sz w:val="20"/>
          <w:szCs w:val="20"/>
        </w:rPr>
        <w:t>10.00</w:t>
      </w:r>
      <w:r w:rsidRPr="007B235B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15.00</w:t>
      </w:r>
      <w:r w:rsidRPr="007B235B">
        <w:rPr>
          <w:rFonts w:ascii="Arial" w:hAnsi="Arial" w:cs="Arial"/>
          <w:sz w:val="20"/>
          <w:szCs w:val="20"/>
        </w:rPr>
        <w:t xml:space="preserve"> przed centrum handlowym, od ul. </w:t>
      </w:r>
      <w:r w:rsidR="004F63AA">
        <w:rPr>
          <w:rFonts w:ascii="Arial" w:hAnsi="Arial" w:cs="Arial"/>
          <w:sz w:val="20"/>
          <w:szCs w:val="20"/>
        </w:rPr>
        <w:t>Światowida</w:t>
      </w:r>
      <w:r w:rsidRPr="007B235B">
        <w:rPr>
          <w:rFonts w:ascii="Arial" w:hAnsi="Arial" w:cs="Arial"/>
          <w:sz w:val="20"/>
          <w:szCs w:val="20"/>
        </w:rPr>
        <w:t>, parkować będzie mobilny punkt poboru. Zgłosić</w:t>
      </w:r>
      <w:r w:rsidR="00EE496B">
        <w:rPr>
          <w:rFonts w:ascii="Arial" w:hAnsi="Arial" w:cs="Arial"/>
          <w:sz w:val="20"/>
          <w:szCs w:val="20"/>
        </w:rPr>
        <w:t xml:space="preserve"> się do niego</w:t>
      </w:r>
      <w:r w:rsidRPr="007B235B">
        <w:rPr>
          <w:rFonts w:ascii="Arial" w:hAnsi="Arial" w:cs="Arial"/>
          <w:sz w:val="20"/>
          <w:szCs w:val="20"/>
        </w:rPr>
        <w:t xml:space="preserve"> będzie mógł każdy, kto kwalifikuje się do </w:t>
      </w:r>
      <w:r w:rsidR="00E73723">
        <w:rPr>
          <w:rFonts w:ascii="Arial" w:hAnsi="Arial" w:cs="Arial"/>
          <w:sz w:val="20"/>
          <w:szCs w:val="20"/>
        </w:rPr>
        <w:t>bycia</w:t>
      </w:r>
      <w:r w:rsidRPr="007B235B">
        <w:rPr>
          <w:rFonts w:ascii="Arial" w:hAnsi="Arial" w:cs="Arial"/>
          <w:sz w:val="20"/>
          <w:szCs w:val="20"/>
        </w:rPr>
        <w:t xml:space="preserve"> dawcą. Potrzeba bowiem krwi z każdej grupy.</w:t>
      </w:r>
    </w:p>
    <w:p w14:paraId="2EAA3D83" w14:textId="77777777" w:rsidR="00144B2C" w:rsidRPr="007B235B" w:rsidRDefault="00144B2C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B8DA1DA" w14:textId="58362EA0" w:rsidR="00EE496B" w:rsidRPr="00EE496B" w:rsidRDefault="00144B2C" w:rsidP="00EE496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5269A2">
        <w:rPr>
          <w:rFonts w:ascii="Arial" w:hAnsi="Arial" w:cs="Arial"/>
          <w:sz w:val="20"/>
          <w:szCs w:val="20"/>
        </w:rPr>
        <w:t xml:space="preserve">– </w:t>
      </w:r>
      <w:r w:rsidR="00EE496B">
        <w:rPr>
          <w:rFonts w:ascii="Arial" w:hAnsi="Arial" w:cs="Arial"/>
          <w:sz w:val="20"/>
          <w:szCs w:val="20"/>
        </w:rPr>
        <w:t xml:space="preserve">Dzięki akcji przed Północną, tylko od początku tego roku </w:t>
      </w:r>
      <w:r w:rsidRPr="007B235B">
        <w:rPr>
          <w:rFonts w:ascii="Arial" w:hAnsi="Arial" w:cs="Arial"/>
          <w:sz w:val="20"/>
          <w:szCs w:val="20"/>
        </w:rPr>
        <w:t xml:space="preserve">zebrano już </w:t>
      </w:r>
      <w:r w:rsidR="004F63AA">
        <w:rPr>
          <w:rFonts w:ascii="Arial" w:hAnsi="Arial" w:cs="Arial"/>
          <w:sz w:val="20"/>
          <w:szCs w:val="20"/>
        </w:rPr>
        <w:t>blisko 80</w:t>
      </w:r>
      <w:r w:rsidRPr="007B235B">
        <w:rPr>
          <w:rFonts w:ascii="Arial" w:hAnsi="Arial" w:cs="Arial"/>
          <w:sz w:val="20"/>
          <w:szCs w:val="20"/>
        </w:rPr>
        <w:t xml:space="preserve"> litrów krwi. Jest to jednak kropla w morzu potrzeb, tym bardziej, że zbliża się sezon, kiedy to zapotrzebowanie na krew z każdej grupy, ale także na jej produkty</w:t>
      </w:r>
      <w:r w:rsidR="00EE496B">
        <w:rPr>
          <w:rFonts w:ascii="Arial" w:hAnsi="Arial" w:cs="Arial"/>
          <w:sz w:val="20"/>
          <w:szCs w:val="20"/>
        </w:rPr>
        <w:t>,</w:t>
      </w:r>
      <w:r w:rsidRPr="007B235B">
        <w:rPr>
          <w:rFonts w:ascii="Arial" w:hAnsi="Arial" w:cs="Arial"/>
          <w:sz w:val="20"/>
          <w:szCs w:val="20"/>
        </w:rPr>
        <w:t xml:space="preserve"> </w:t>
      </w:r>
      <w:r w:rsidR="00BF5992">
        <w:rPr>
          <w:rFonts w:ascii="Arial" w:hAnsi="Arial" w:cs="Arial"/>
          <w:sz w:val="20"/>
          <w:szCs w:val="20"/>
        </w:rPr>
        <w:t>znacząco</w:t>
      </w:r>
      <w:r w:rsidRPr="007B235B">
        <w:rPr>
          <w:rFonts w:ascii="Arial" w:hAnsi="Arial" w:cs="Arial"/>
          <w:sz w:val="20"/>
          <w:szCs w:val="20"/>
        </w:rPr>
        <w:t xml:space="preserve"> rośnie </w:t>
      </w:r>
      <w:r w:rsidR="00BF5992">
        <w:rPr>
          <w:rFonts w:ascii="Arial" w:hAnsi="Arial" w:cs="Arial"/>
          <w:sz w:val="20"/>
          <w:szCs w:val="20"/>
        </w:rPr>
        <w:t>na oddziałach szpitalnych i SOR-ach</w:t>
      </w:r>
      <w:r w:rsidR="00EE496B">
        <w:rPr>
          <w:rFonts w:ascii="Arial" w:hAnsi="Arial" w:cs="Arial"/>
          <w:sz w:val="20"/>
          <w:szCs w:val="20"/>
        </w:rPr>
        <w:t xml:space="preserve"> – </w:t>
      </w:r>
      <w:r w:rsidR="00EE496B" w:rsidRPr="00EE496B">
        <w:rPr>
          <w:rFonts w:ascii="Arial" w:hAnsi="Arial" w:cs="Arial"/>
          <w:b/>
          <w:bCs/>
          <w:sz w:val="20"/>
          <w:szCs w:val="20"/>
        </w:rPr>
        <w:t>mówi Barbara Andrzejewska, marketing manager Galerii Północnej</w:t>
      </w:r>
      <w:r w:rsidR="00EE496B">
        <w:rPr>
          <w:rFonts w:ascii="Arial" w:hAnsi="Arial" w:cs="Arial"/>
          <w:b/>
          <w:bCs/>
          <w:sz w:val="20"/>
          <w:szCs w:val="20"/>
        </w:rPr>
        <w:t>.</w:t>
      </w:r>
    </w:p>
    <w:p w14:paraId="03DFF8DE" w14:textId="77777777" w:rsidR="00EE496B" w:rsidRDefault="00EE496B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2B8961A" w14:textId="1F45436B" w:rsidR="00EE496B" w:rsidRDefault="00EE496B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269A2">
        <w:rPr>
          <w:rFonts w:ascii="Arial" w:hAnsi="Arial" w:cs="Arial"/>
          <w:sz w:val="20"/>
          <w:szCs w:val="20"/>
        </w:rPr>
        <w:t xml:space="preserve">– </w:t>
      </w:r>
      <w:r w:rsidRPr="007B235B">
        <w:rPr>
          <w:rFonts w:ascii="Arial" w:hAnsi="Arial" w:cs="Arial"/>
          <w:sz w:val="20"/>
          <w:szCs w:val="20"/>
        </w:rPr>
        <w:t>Organizowaną w sobotę akcją</w:t>
      </w:r>
      <w:r>
        <w:rPr>
          <w:rFonts w:ascii="Arial" w:hAnsi="Arial" w:cs="Arial"/>
          <w:sz w:val="20"/>
          <w:szCs w:val="20"/>
        </w:rPr>
        <w:t>, która poprzedza Światowy Dzień Krwiodawcy,</w:t>
      </w:r>
      <w:r w:rsidRPr="007B235B">
        <w:rPr>
          <w:rFonts w:ascii="Arial" w:hAnsi="Arial" w:cs="Arial"/>
          <w:sz w:val="20"/>
          <w:szCs w:val="20"/>
        </w:rPr>
        <w:t xml:space="preserve"> chcemy pomóc bankom lepiej przygotować się do lata, ale także uzupełnić zapasy, które tu i teraz się kurczą</w:t>
      </w:r>
      <w:r w:rsidR="00144B2C" w:rsidRPr="007B235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dodaje</w:t>
      </w:r>
      <w:r w:rsidRPr="007B235B">
        <w:rPr>
          <w:rFonts w:ascii="Arial" w:hAnsi="Arial" w:cs="Arial"/>
          <w:sz w:val="20"/>
          <w:szCs w:val="20"/>
        </w:rPr>
        <w:t xml:space="preserve">. Tym bardziej, że potrzeby na dziś też są ogromne. </w:t>
      </w:r>
      <w:r w:rsidR="00144B2C" w:rsidRPr="007B235B">
        <w:rPr>
          <w:rFonts w:ascii="Arial" w:hAnsi="Arial" w:cs="Arial"/>
          <w:sz w:val="20"/>
          <w:szCs w:val="20"/>
        </w:rPr>
        <w:t xml:space="preserve">Jak czytamy na stronie </w:t>
      </w:r>
      <w:r>
        <w:rPr>
          <w:rFonts w:ascii="Arial" w:hAnsi="Arial" w:cs="Arial"/>
          <w:sz w:val="20"/>
          <w:szCs w:val="20"/>
        </w:rPr>
        <w:t>RCKIK</w:t>
      </w:r>
      <w:r w:rsidR="00144B2C" w:rsidRPr="007B235B">
        <w:rPr>
          <w:rFonts w:ascii="Arial" w:hAnsi="Arial" w:cs="Arial"/>
          <w:sz w:val="20"/>
          <w:szCs w:val="20"/>
        </w:rPr>
        <w:t xml:space="preserve"> w Warszawie</w:t>
      </w:r>
      <w:r w:rsidR="00C629AD">
        <w:rPr>
          <w:rFonts w:ascii="Arial" w:hAnsi="Arial" w:cs="Arial"/>
          <w:sz w:val="20"/>
          <w:szCs w:val="20"/>
        </w:rPr>
        <w:t xml:space="preserve"> już</w:t>
      </w:r>
      <w:r w:rsidR="00144B2C" w:rsidRPr="007B235B">
        <w:rPr>
          <w:rFonts w:ascii="Arial" w:hAnsi="Arial" w:cs="Arial"/>
          <w:sz w:val="20"/>
          <w:szCs w:val="20"/>
        </w:rPr>
        <w:t xml:space="preserve"> mocno skurczyły się zapasy</w:t>
      </w:r>
      <w:r w:rsidR="00BF5992">
        <w:rPr>
          <w:rFonts w:ascii="Arial" w:hAnsi="Arial" w:cs="Arial"/>
          <w:sz w:val="20"/>
          <w:szCs w:val="20"/>
        </w:rPr>
        <w:t xml:space="preserve"> grup</w:t>
      </w:r>
      <w:r w:rsidR="00144B2C" w:rsidRPr="007B235B">
        <w:rPr>
          <w:rFonts w:ascii="Arial" w:hAnsi="Arial" w:cs="Arial"/>
          <w:sz w:val="20"/>
          <w:szCs w:val="20"/>
        </w:rPr>
        <w:t xml:space="preserve"> m.in. 0 Rh</w:t>
      </w:r>
      <w:r w:rsidR="00C629AD">
        <w:rPr>
          <w:rFonts w:ascii="Arial" w:hAnsi="Arial" w:cs="Arial"/>
          <w:sz w:val="20"/>
          <w:szCs w:val="20"/>
        </w:rPr>
        <w:t>- i B Rh-.</w:t>
      </w:r>
    </w:p>
    <w:p w14:paraId="3568AF43" w14:textId="77777777" w:rsidR="00EE496B" w:rsidRDefault="00EE496B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A1542C" w14:textId="15EBEC2F" w:rsidR="00EE496B" w:rsidRPr="00EE496B" w:rsidRDefault="00144B2C" w:rsidP="00EE496B">
      <w:pPr>
        <w:pStyle w:val="Bezodstpw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B235B">
        <w:rPr>
          <w:rFonts w:ascii="Arial" w:hAnsi="Arial" w:cs="Arial"/>
          <w:sz w:val="20"/>
          <w:szCs w:val="20"/>
        </w:rPr>
        <w:t xml:space="preserve"> – </w:t>
      </w:r>
      <w:r w:rsidR="00C629AD">
        <w:rPr>
          <w:rFonts w:ascii="Arial" w:hAnsi="Arial" w:cs="Arial"/>
          <w:sz w:val="20"/>
          <w:szCs w:val="20"/>
        </w:rPr>
        <w:t>Utrzymanie</w:t>
      </w:r>
      <w:r w:rsidRPr="007B235B">
        <w:rPr>
          <w:rFonts w:ascii="Arial" w:hAnsi="Arial" w:cs="Arial"/>
          <w:sz w:val="20"/>
          <w:szCs w:val="20"/>
        </w:rPr>
        <w:t xml:space="preserve"> zapasów banku krwi to ciągła walka z czasem, bo zasoby nieustannie ulegają </w:t>
      </w:r>
      <w:r w:rsidR="00EE496B">
        <w:rPr>
          <w:rFonts w:ascii="Arial" w:hAnsi="Arial" w:cs="Arial"/>
          <w:sz w:val="20"/>
          <w:szCs w:val="20"/>
        </w:rPr>
        <w:t>zmianie</w:t>
      </w:r>
      <w:r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>. Dlatego tak ważne jest stałe</w:t>
      </w:r>
      <w:r w:rsidR="00EE496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ich</w:t>
      </w:r>
      <w:r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uzupełnianie. Niestety krwi nie można wyprodukować, nie ma też zamiennika. Jedynym sposobem, aby ją pozyskać są zbiórki</w:t>
      </w:r>
      <w:r w:rsidR="00EE496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Te </w:t>
      </w:r>
      <w:r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są kluczowe dla wydolności banków – </w:t>
      </w:r>
      <w:r w:rsidR="00EE496B" w:rsidRPr="00EE496B">
        <w:rPr>
          <w:rStyle w:val="Pogrubienie"/>
          <w:rFonts w:ascii="Arial" w:hAnsi="Arial" w:cs="Arial"/>
          <w:sz w:val="20"/>
          <w:szCs w:val="20"/>
        </w:rPr>
        <w:t>wyjaśnia</w:t>
      </w:r>
      <w:r w:rsidR="00EE496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E496B" w:rsidRPr="00BF5992">
        <w:rPr>
          <w:rStyle w:val="Pogrubienie"/>
          <w:rFonts w:ascii="Arial" w:hAnsi="Arial" w:cs="Arial"/>
          <w:sz w:val="20"/>
          <w:szCs w:val="20"/>
        </w:rPr>
        <w:t>Magdalena Rejchert ze Stowarzyszenia Honorowych Dawców Krwi „Białokrewka”.</w:t>
      </w:r>
    </w:p>
    <w:p w14:paraId="05FC7D61" w14:textId="61271FDB" w:rsidR="00144B2C" w:rsidRPr="007B235B" w:rsidRDefault="00144B2C" w:rsidP="00EE496B">
      <w:pPr>
        <w:pStyle w:val="Bezodstpw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5DD82B03" w14:textId="0702CA61" w:rsidR="00144B2C" w:rsidRPr="007B235B" w:rsidRDefault="00EE496B" w:rsidP="00EE496B">
      <w:pPr>
        <w:pStyle w:val="Bezodstpw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Kto może przyłączyć się do akcji?</w:t>
      </w:r>
      <w:r w:rsidR="00144B2C"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Krew może oddać osoba pomiędzy 18 a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65</w:t>
      </w:r>
      <w:r w:rsidR="00144B2C"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rokiem życia, która waży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co najmniej</w:t>
      </w:r>
      <w:r w:rsidR="00144B2C"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50</w:t>
      </w:r>
      <w:r w:rsidR="00144B2C"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kg i cieszy się dobrym zdrowiem. Pomyślnie trzeba też przejść kwalifikację do pobrania, w czasie której koniecznie </w:t>
      </w:r>
      <w:r w:rsidR="00C629AD">
        <w:rPr>
          <w:rStyle w:val="Pogrubienie"/>
          <w:rFonts w:ascii="Arial" w:hAnsi="Arial" w:cs="Arial"/>
          <w:b w:val="0"/>
          <w:bCs w:val="0"/>
          <w:sz w:val="20"/>
          <w:szCs w:val="20"/>
        </w:rPr>
        <w:t>należy</w:t>
      </w:r>
      <w:r w:rsidR="00144B2C"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poinformować personel o wszystkich schorzeniach, w tym przewlekłych, zabiegach i operacjach, a także przyjmowanych lekach. Każdy dawca ma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też </w:t>
      </w:r>
      <w:r w:rsidR="00144B2C"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>wykonywane podstawowe badanie krwi.</w:t>
      </w:r>
    </w:p>
    <w:p w14:paraId="48F7010F" w14:textId="77777777" w:rsidR="00144B2C" w:rsidRPr="007B235B" w:rsidRDefault="00144B2C" w:rsidP="00EE496B">
      <w:pPr>
        <w:pStyle w:val="Bezodstpw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46F076AA" w14:textId="22980EDB" w:rsidR="00144B2C" w:rsidRPr="007B235B" w:rsidRDefault="00144B2C" w:rsidP="00EE496B">
      <w:pPr>
        <w:pStyle w:val="Bezodstpw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B235B">
        <w:rPr>
          <w:rFonts w:ascii="Arial" w:hAnsi="Arial" w:cs="Arial"/>
          <w:sz w:val="20"/>
          <w:szCs w:val="20"/>
        </w:rPr>
        <w:t xml:space="preserve">– </w:t>
      </w:r>
      <w:r w:rsidRPr="007B235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Oddanie krwi trwa kilka minut, pobierane w tym czasie jest 450 ml płynu, który szybko się regeneruje. Wszystko obydwa się w komfortowych warunkach, a także pod opieką </w:t>
      </w:r>
      <w:r w:rsidRPr="007B235B">
        <w:rPr>
          <w:rFonts w:ascii="Arial" w:hAnsi="Arial" w:cs="Arial"/>
          <w:sz w:val="20"/>
          <w:szCs w:val="20"/>
        </w:rPr>
        <w:t xml:space="preserve">zespołu Regionalnego Centrum Krwiodawstwa i Krwiolecznictwa. Po pobraniu wystarczy tylko chwilowy odpoczynek i można wrócić do codziennych </w:t>
      </w:r>
      <w:r w:rsidR="00EE496B" w:rsidRPr="007B235B">
        <w:rPr>
          <w:rFonts w:ascii="Arial" w:hAnsi="Arial" w:cs="Arial"/>
          <w:sz w:val="20"/>
          <w:szCs w:val="20"/>
        </w:rPr>
        <w:t>czynności –</w:t>
      </w:r>
      <w:r w:rsidRPr="007B235B">
        <w:rPr>
          <w:rFonts w:ascii="Arial" w:hAnsi="Arial" w:cs="Arial"/>
          <w:sz w:val="20"/>
          <w:szCs w:val="20"/>
        </w:rPr>
        <w:t xml:space="preserve"> mówi Magdalena Rejchert. </w:t>
      </w:r>
    </w:p>
    <w:p w14:paraId="120525E9" w14:textId="77777777" w:rsidR="00144B2C" w:rsidRPr="007B235B" w:rsidRDefault="00144B2C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A8C206D" w14:textId="51D41AA3" w:rsidR="00144B2C" w:rsidRPr="007B235B" w:rsidRDefault="00144B2C" w:rsidP="00EE496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B235B">
        <w:rPr>
          <w:rFonts w:ascii="Arial" w:hAnsi="Arial" w:cs="Arial"/>
          <w:sz w:val="20"/>
          <w:szCs w:val="20"/>
        </w:rPr>
        <w:t xml:space="preserve">–  Pobrana </w:t>
      </w:r>
      <w:r w:rsidR="00EE496B">
        <w:rPr>
          <w:rFonts w:ascii="Arial" w:hAnsi="Arial" w:cs="Arial"/>
          <w:sz w:val="20"/>
          <w:szCs w:val="20"/>
        </w:rPr>
        <w:t xml:space="preserve">w czasie zbiórek </w:t>
      </w:r>
      <w:r w:rsidRPr="007B235B">
        <w:rPr>
          <w:rFonts w:ascii="Arial" w:hAnsi="Arial" w:cs="Arial"/>
          <w:sz w:val="20"/>
          <w:szCs w:val="20"/>
        </w:rPr>
        <w:t>krew</w:t>
      </w:r>
      <w:r w:rsidR="00EE496B">
        <w:rPr>
          <w:rFonts w:ascii="Arial" w:hAnsi="Arial" w:cs="Arial"/>
          <w:sz w:val="20"/>
          <w:szCs w:val="20"/>
        </w:rPr>
        <w:t>,</w:t>
      </w:r>
      <w:r w:rsidRPr="007B235B">
        <w:rPr>
          <w:rFonts w:ascii="Arial" w:hAnsi="Arial" w:cs="Arial"/>
          <w:sz w:val="20"/>
          <w:szCs w:val="20"/>
        </w:rPr>
        <w:t xml:space="preserve"> podawana jest osobom m.in. po wypadkach, w czasie zabiegu operacyjnego, z zaburzeniami krzepnięcia, po urazach czy oparzeniach, a także osobom z chorobami nowotworami, w tym dzieciom</w:t>
      </w:r>
      <w:r w:rsidR="00EE496B">
        <w:rPr>
          <w:rFonts w:ascii="Arial" w:hAnsi="Arial" w:cs="Arial"/>
          <w:sz w:val="20"/>
          <w:szCs w:val="20"/>
        </w:rPr>
        <w:t>. Mówiąc wprost – ratuje zdrowie i życie – dodaje.</w:t>
      </w:r>
    </w:p>
    <w:p w14:paraId="1CC4EC10" w14:textId="77777777" w:rsidR="00144B2C" w:rsidRPr="007B235B" w:rsidRDefault="00144B2C" w:rsidP="00144B2C">
      <w:pPr>
        <w:pStyle w:val="Bezodstpw"/>
        <w:rPr>
          <w:rFonts w:ascii="Arial" w:hAnsi="Arial" w:cs="Arial"/>
          <w:sz w:val="20"/>
          <w:szCs w:val="20"/>
        </w:rPr>
      </w:pPr>
    </w:p>
    <w:p w14:paraId="49A0DBF5" w14:textId="33F84391" w:rsidR="00144B2C" w:rsidRPr="007B235B" w:rsidRDefault="00144B2C" w:rsidP="00EE496B">
      <w:pPr>
        <w:pStyle w:val="Bezodstpw"/>
        <w:jc w:val="both"/>
        <w:rPr>
          <w:rStyle w:val="Pogrubienie"/>
          <w:rFonts w:ascii="Arial" w:eastAsiaTheme="minorHAnsi" w:hAnsi="Arial" w:cs="Arial"/>
          <w:b w:val="0"/>
          <w:bCs w:val="0"/>
          <w:sz w:val="20"/>
          <w:szCs w:val="20"/>
        </w:rPr>
      </w:pPr>
      <w:r w:rsidRPr="007B235B">
        <w:rPr>
          <w:rFonts w:ascii="Arial" w:hAnsi="Arial" w:cs="Arial"/>
          <w:sz w:val="20"/>
          <w:szCs w:val="20"/>
        </w:rPr>
        <w:t xml:space="preserve">Przed wizytą w mobilnym punkcie trzeba się jednak przygotować. Dzień wcześniej zaleca się wypicie min. 2 litrów płynów (woda, soki), co jest konieczne do uzyskania właściwego ciśnienia w naczyniach </w:t>
      </w:r>
      <w:r w:rsidRPr="007B235B">
        <w:rPr>
          <w:rFonts w:ascii="Arial" w:hAnsi="Arial" w:cs="Arial"/>
          <w:sz w:val="20"/>
          <w:szCs w:val="20"/>
        </w:rPr>
        <w:lastRenderedPageBreak/>
        <w:t xml:space="preserve">krwionośnych. Trzeba też dobrze się wyspać i </w:t>
      </w:r>
      <w:r w:rsidR="00EE496B">
        <w:rPr>
          <w:rFonts w:ascii="Arial" w:hAnsi="Arial" w:cs="Arial"/>
          <w:sz w:val="20"/>
          <w:szCs w:val="20"/>
        </w:rPr>
        <w:t xml:space="preserve">zjeść lekkie śniadanie, najlepiej </w:t>
      </w:r>
      <w:r w:rsidRPr="007B235B">
        <w:rPr>
          <w:rFonts w:ascii="Arial" w:hAnsi="Arial" w:cs="Arial"/>
          <w:sz w:val="20"/>
          <w:szCs w:val="20"/>
        </w:rPr>
        <w:t>bez tłuszczów pochodzenia zwierzęcego</w:t>
      </w:r>
    </w:p>
    <w:p w14:paraId="3B231E0C" w14:textId="77777777" w:rsidR="00144B2C" w:rsidRPr="007B235B" w:rsidRDefault="00144B2C" w:rsidP="00144B2C">
      <w:pPr>
        <w:pStyle w:val="Bezodstpw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4D44763E" w14:textId="77777777" w:rsidR="00144B2C" w:rsidRPr="007B235B" w:rsidRDefault="00144B2C" w:rsidP="00144B2C">
      <w:pPr>
        <w:pStyle w:val="Bezodstpw"/>
        <w:rPr>
          <w:rFonts w:ascii="Arial" w:hAnsi="Arial" w:cs="Arial"/>
          <w:sz w:val="20"/>
          <w:szCs w:val="20"/>
        </w:rPr>
      </w:pPr>
    </w:p>
    <w:p w14:paraId="56791817" w14:textId="77777777" w:rsidR="00144B2C" w:rsidRPr="007B235B" w:rsidRDefault="00144B2C" w:rsidP="00144B2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E9E15F3" w14:textId="77777777" w:rsidR="00144B2C" w:rsidRPr="007B235B" w:rsidRDefault="00144B2C" w:rsidP="00144B2C">
      <w:pPr>
        <w:pStyle w:val="Bezodstpw"/>
        <w:rPr>
          <w:rFonts w:ascii="Arial" w:hAnsi="Arial" w:cs="Arial"/>
          <w:sz w:val="20"/>
          <w:szCs w:val="20"/>
        </w:rPr>
      </w:pPr>
    </w:p>
    <w:p w14:paraId="11BD0530" w14:textId="77777777" w:rsidR="00144B2C" w:rsidRPr="007B235B" w:rsidRDefault="00144B2C" w:rsidP="00144B2C">
      <w:pPr>
        <w:pStyle w:val="Bezodstpw"/>
        <w:rPr>
          <w:rFonts w:ascii="Arial" w:hAnsi="Arial" w:cs="Arial"/>
          <w:sz w:val="20"/>
          <w:szCs w:val="20"/>
        </w:rPr>
      </w:pPr>
    </w:p>
    <w:p w14:paraId="1B7CCA4C" w14:textId="77777777" w:rsidR="00144B2C" w:rsidRPr="007B235B" w:rsidRDefault="00144B2C" w:rsidP="00144B2C">
      <w:pPr>
        <w:pStyle w:val="Bezodstpw"/>
        <w:rPr>
          <w:rFonts w:ascii="Arial" w:hAnsi="Arial" w:cs="Arial"/>
        </w:rPr>
      </w:pPr>
    </w:p>
    <w:p w14:paraId="1D698081" w14:textId="77777777" w:rsidR="00144B2C" w:rsidRPr="007B235B" w:rsidRDefault="00144B2C" w:rsidP="00144B2C">
      <w:pPr>
        <w:pStyle w:val="Bezodstpw"/>
        <w:rPr>
          <w:rFonts w:ascii="Arial" w:hAnsi="Arial" w:cs="Arial"/>
        </w:rPr>
      </w:pPr>
    </w:p>
    <w:p w14:paraId="7373A5DC" w14:textId="77777777" w:rsidR="00144B2C" w:rsidRPr="000C2180" w:rsidRDefault="00144B2C" w:rsidP="00144B2C">
      <w:pPr>
        <w:pStyle w:val="Bezodstpw"/>
        <w:rPr>
          <w:rFonts w:ascii="Arial" w:hAnsi="Arial" w:cs="Arial"/>
        </w:rPr>
      </w:pPr>
    </w:p>
    <w:p w14:paraId="77B12DFF" w14:textId="083D0464" w:rsidR="006C0869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A573B3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1A19CA">
      <w:pPr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116258" w:rsidRDefault="005A498F" w:rsidP="005D6D8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16258">
        <w:rPr>
          <w:rFonts w:ascii="Arial" w:hAnsi="Arial" w:cs="Arial"/>
          <w:sz w:val="20"/>
          <w:szCs w:val="20"/>
          <w:lang w:eastAsia="pl-PL"/>
        </w:rPr>
        <w:t>***</w:t>
      </w:r>
    </w:p>
    <w:p w14:paraId="02621064" w14:textId="6AD046DF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>
        <w:rPr>
          <w:rFonts w:ascii="Arial" w:hAnsi="Arial" w:cs="Arial"/>
          <w:sz w:val="16"/>
          <w:szCs w:val="16"/>
          <w:lang w:eastAsia="pl-PL"/>
        </w:rPr>
        <w:t xml:space="preserve"> jedne z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2564B">
        <w:rPr>
          <w:rFonts w:ascii="Arial" w:hAnsi="Arial" w:cs="Arial"/>
          <w:sz w:val="16"/>
          <w:szCs w:val="16"/>
          <w:lang w:eastAsia="pl-PL"/>
        </w:rPr>
        <w:t>największ</w:t>
      </w:r>
      <w:r w:rsidR="007633C9">
        <w:rPr>
          <w:rFonts w:ascii="Arial" w:hAnsi="Arial" w:cs="Arial"/>
          <w:sz w:val="16"/>
          <w:szCs w:val="16"/>
          <w:lang w:eastAsia="pl-PL"/>
        </w:rPr>
        <w:t>ych</w:t>
      </w:r>
      <w:r w:rsidR="00E2564B">
        <w:rPr>
          <w:rFonts w:ascii="Arial" w:hAnsi="Arial" w:cs="Arial"/>
          <w:sz w:val="16"/>
          <w:szCs w:val="16"/>
          <w:lang w:eastAsia="pl-PL"/>
        </w:rPr>
        <w:t xml:space="preserve"> w stolicy ogrody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na dachu, w </w:t>
      </w:r>
      <w:r w:rsidR="00E2564B">
        <w:rPr>
          <w:rFonts w:ascii="Arial" w:hAnsi="Arial" w:cs="Arial"/>
          <w:sz w:val="16"/>
          <w:szCs w:val="16"/>
          <w:lang w:eastAsia="pl-PL"/>
        </w:rPr>
        <w:t>których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ACFD" w14:textId="77777777" w:rsidR="00103359" w:rsidRDefault="00103359">
      <w:pPr>
        <w:spacing w:after="0" w:line="240" w:lineRule="auto"/>
      </w:pPr>
      <w:r>
        <w:separator/>
      </w:r>
    </w:p>
  </w:endnote>
  <w:endnote w:type="continuationSeparator" w:id="0">
    <w:p w14:paraId="51475212" w14:textId="77777777" w:rsidR="00103359" w:rsidRDefault="0010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A104" w14:textId="77777777" w:rsidR="00103359" w:rsidRDefault="00103359">
      <w:pPr>
        <w:spacing w:after="0" w:line="240" w:lineRule="auto"/>
      </w:pPr>
      <w:r>
        <w:separator/>
      </w:r>
    </w:p>
  </w:footnote>
  <w:footnote w:type="continuationSeparator" w:id="0">
    <w:p w14:paraId="2609F866" w14:textId="77777777" w:rsidR="00103359" w:rsidRDefault="0010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3523">
    <w:abstractNumId w:val="1"/>
  </w:num>
  <w:num w:numId="2" w16cid:durableId="132739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3A41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2544"/>
    <w:rsid w:val="00063BB1"/>
    <w:rsid w:val="00072930"/>
    <w:rsid w:val="00081A8D"/>
    <w:rsid w:val="00087E2F"/>
    <w:rsid w:val="0009126B"/>
    <w:rsid w:val="00093F4E"/>
    <w:rsid w:val="00096BE4"/>
    <w:rsid w:val="000A2D79"/>
    <w:rsid w:val="000A5E24"/>
    <w:rsid w:val="000A70A8"/>
    <w:rsid w:val="000A7AC1"/>
    <w:rsid w:val="000A7B00"/>
    <w:rsid w:val="000B0D7D"/>
    <w:rsid w:val="000C275F"/>
    <w:rsid w:val="000C41F1"/>
    <w:rsid w:val="000E02F4"/>
    <w:rsid w:val="000E347C"/>
    <w:rsid w:val="000E48FF"/>
    <w:rsid w:val="000F2AF9"/>
    <w:rsid w:val="000F5EE0"/>
    <w:rsid w:val="00103359"/>
    <w:rsid w:val="0010422E"/>
    <w:rsid w:val="00111070"/>
    <w:rsid w:val="00116258"/>
    <w:rsid w:val="001204DD"/>
    <w:rsid w:val="00125DD0"/>
    <w:rsid w:val="001324CC"/>
    <w:rsid w:val="00135E58"/>
    <w:rsid w:val="0014204B"/>
    <w:rsid w:val="00143D2E"/>
    <w:rsid w:val="001446FE"/>
    <w:rsid w:val="00144B2C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204CF9"/>
    <w:rsid w:val="0020745B"/>
    <w:rsid w:val="002108E9"/>
    <w:rsid w:val="00223298"/>
    <w:rsid w:val="00223C02"/>
    <w:rsid w:val="00225647"/>
    <w:rsid w:val="00226D40"/>
    <w:rsid w:val="00231A2F"/>
    <w:rsid w:val="0023742D"/>
    <w:rsid w:val="00250747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C3004"/>
    <w:rsid w:val="002D54A3"/>
    <w:rsid w:val="002E60C9"/>
    <w:rsid w:val="002F388E"/>
    <w:rsid w:val="003014C6"/>
    <w:rsid w:val="00304BAC"/>
    <w:rsid w:val="003127DA"/>
    <w:rsid w:val="0032106C"/>
    <w:rsid w:val="00323595"/>
    <w:rsid w:val="00327601"/>
    <w:rsid w:val="00332101"/>
    <w:rsid w:val="00333C4B"/>
    <w:rsid w:val="00334951"/>
    <w:rsid w:val="00336D4D"/>
    <w:rsid w:val="0034170D"/>
    <w:rsid w:val="00352D04"/>
    <w:rsid w:val="00353C60"/>
    <w:rsid w:val="00356014"/>
    <w:rsid w:val="0036047C"/>
    <w:rsid w:val="00372462"/>
    <w:rsid w:val="00374D34"/>
    <w:rsid w:val="00376577"/>
    <w:rsid w:val="00377551"/>
    <w:rsid w:val="00385BEB"/>
    <w:rsid w:val="00387ADF"/>
    <w:rsid w:val="003973A0"/>
    <w:rsid w:val="003B12D3"/>
    <w:rsid w:val="003B4D8A"/>
    <w:rsid w:val="003B59BC"/>
    <w:rsid w:val="003B7063"/>
    <w:rsid w:val="003C3B21"/>
    <w:rsid w:val="003C4D12"/>
    <w:rsid w:val="003C76B8"/>
    <w:rsid w:val="003D21C9"/>
    <w:rsid w:val="003D25CF"/>
    <w:rsid w:val="003E012B"/>
    <w:rsid w:val="003E081C"/>
    <w:rsid w:val="003E2050"/>
    <w:rsid w:val="003F0001"/>
    <w:rsid w:val="003F003F"/>
    <w:rsid w:val="003F265F"/>
    <w:rsid w:val="004000D5"/>
    <w:rsid w:val="0040019E"/>
    <w:rsid w:val="00401D4F"/>
    <w:rsid w:val="00405CE8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71402"/>
    <w:rsid w:val="00475426"/>
    <w:rsid w:val="004754FA"/>
    <w:rsid w:val="00480FB2"/>
    <w:rsid w:val="00495B33"/>
    <w:rsid w:val="004A0083"/>
    <w:rsid w:val="004A7F46"/>
    <w:rsid w:val="004B4791"/>
    <w:rsid w:val="004B4A87"/>
    <w:rsid w:val="004B77EC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4F63AA"/>
    <w:rsid w:val="005025ED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7449"/>
    <w:rsid w:val="00567743"/>
    <w:rsid w:val="005703E5"/>
    <w:rsid w:val="00570CE9"/>
    <w:rsid w:val="00575D9B"/>
    <w:rsid w:val="00577044"/>
    <w:rsid w:val="005801FF"/>
    <w:rsid w:val="00580C24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D3A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286D"/>
    <w:rsid w:val="005F4504"/>
    <w:rsid w:val="00601733"/>
    <w:rsid w:val="00602E46"/>
    <w:rsid w:val="00607CDE"/>
    <w:rsid w:val="006139A7"/>
    <w:rsid w:val="006149A4"/>
    <w:rsid w:val="00621F55"/>
    <w:rsid w:val="00623118"/>
    <w:rsid w:val="00632B72"/>
    <w:rsid w:val="0063517F"/>
    <w:rsid w:val="00637A64"/>
    <w:rsid w:val="00656DD0"/>
    <w:rsid w:val="00657F50"/>
    <w:rsid w:val="00660313"/>
    <w:rsid w:val="00661F0D"/>
    <w:rsid w:val="006620E4"/>
    <w:rsid w:val="006666FA"/>
    <w:rsid w:val="00667E0E"/>
    <w:rsid w:val="006754DE"/>
    <w:rsid w:val="006A3DCE"/>
    <w:rsid w:val="006B5C69"/>
    <w:rsid w:val="006C05CD"/>
    <w:rsid w:val="006C0869"/>
    <w:rsid w:val="006D092C"/>
    <w:rsid w:val="006D0E04"/>
    <w:rsid w:val="006D0E66"/>
    <w:rsid w:val="006D669B"/>
    <w:rsid w:val="006E19D7"/>
    <w:rsid w:val="006E5446"/>
    <w:rsid w:val="006F1D81"/>
    <w:rsid w:val="006F60FE"/>
    <w:rsid w:val="006F6C92"/>
    <w:rsid w:val="006F7D88"/>
    <w:rsid w:val="00706A44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7B2A"/>
    <w:rsid w:val="007500EB"/>
    <w:rsid w:val="00750A7C"/>
    <w:rsid w:val="00761B50"/>
    <w:rsid w:val="007633C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C1529"/>
    <w:rsid w:val="007C5198"/>
    <w:rsid w:val="007E3BB8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3779"/>
    <w:rsid w:val="00826722"/>
    <w:rsid w:val="00832453"/>
    <w:rsid w:val="00833EA9"/>
    <w:rsid w:val="00834B3E"/>
    <w:rsid w:val="00835392"/>
    <w:rsid w:val="00836171"/>
    <w:rsid w:val="00840C64"/>
    <w:rsid w:val="00842B3D"/>
    <w:rsid w:val="00845758"/>
    <w:rsid w:val="00847848"/>
    <w:rsid w:val="00850DAC"/>
    <w:rsid w:val="008544C7"/>
    <w:rsid w:val="00856E49"/>
    <w:rsid w:val="008632D4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7B45"/>
    <w:rsid w:val="008B111E"/>
    <w:rsid w:val="008B5E2D"/>
    <w:rsid w:val="008C1CBE"/>
    <w:rsid w:val="008C3943"/>
    <w:rsid w:val="008C39E4"/>
    <w:rsid w:val="008C6B1D"/>
    <w:rsid w:val="008E07BE"/>
    <w:rsid w:val="008E79BE"/>
    <w:rsid w:val="008F20D1"/>
    <w:rsid w:val="008F22B3"/>
    <w:rsid w:val="008F4A21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634F"/>
    <w:rsid w:val="009278D2"/>
    <w:rsid w:val="00936290"/>
    <w:rsid w:val="009466E0"/>
    <w:rsid w:val="00947709"/>
    <w:rsid w:val="00951068"/>
    <w:rsid w:val="00953B8B"/>
    <w:rsid w:val="00957399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B4E51"/>
    <w:rsid w:val="009C0328"/>
    <w:rsid w:val="009C0941"/>
    <w:rsid w:val="009D0684"/>
    <w:rsid w:val="009D3A67"/>
    <w:rsid w:val="009D48D4"/>
    <w:rsid w:val="009D4F81"/>
    <w:rsid w:val="009D7D9C"/>
    <w:rsid w:val="009E1DD8"/>
    <w:rsid w:val="009E4AB0"/>
    <w:rsid w:val="009F1E94"/>
    <w:rsid w:val="009F328D"/>
    <w:rsid w:val="009F4252"/>
    <w:rsid w:val="00A00CBC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3188"/>
    <w:rsid w:val="00A34E78"/>
    <w:rsid w:val="00A35413"/>
    <w:rsid w:val="00A40878"/>
    <w:rsid w:val="00A444A1"/>
    <w:rsid w:val="00A46118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84A20"/>
    <w:rsid w:val="00A87283"/>
    <w:rsid w:val="00A95804"/>
    <w:rsid w:val="00A977FE"/>
    <w:rsid w:val="00AA05D6"/>
    <w:rsid w:val="00AB2867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4AFE"/>
    <w:rsid w:val="00B54FDA"/>
    <w:rsid w:val="00B561FD"/>
    <w:rsid w:val="00B56F99"/>
    <w:rsid w:val="00B62ACD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31D"/>
    <w:rsid w:val="00BB1715"/>
    <w:rsid w:val="00BC25D2"/>
    <w:rsid w:val="00BC567D"/>
    <w:rsid w:val="00BE0BAD"/>
    <w:rsid w:val="00BE3514"/>
    <w:rsid w:val="00BF003E"/>
    <w:rsid w:val="00BF5992"/>
    <w:rsid w:val="00BF5F60"/>
    <w:rsid w:val="00C04F67"/>
    <w:rsid w:val="00C06B76"/>
    <w:rsid w:val="00C1437E"/>
    <w:rsid w:val="00C15034"/>
    <w:rsid w:val="00C27C59"/>
    <w:rsid w:val="00C331D5"/>
    <w:rsid w:val="00C352B7"/>
    <w:rsid w:val="00C36177"/>
    <w:rsid w:val="00C37625"/>
    <w:rsid w:val="00C5076A"/>
    <w:rsid w:val="00C50D93"/>
    <w:rsid w:val="00C55207"/>
    <w:rsid w:val="00C61D66"/>
    <w:rsid w:val="00C629AD"/>
    <w:rsid w:val="00C65604"/>
    <w:rsid w:val="00C6736C"/>
    <w:rsid w:val="00C70DE5"/>
    <w:rsid w:val="00C774EB"/>
    <w:rsid w:val="00C83162"/>
    <w:rsid w:val="00C871D3"/>
    <w:rsid w:val="00C9540C"/>
    <w:rsid w:val="00CA1A7C"/>
    <w:rsid w:val="00CC0F03"/>
    <w:rsid w:val="00CC392F"/>
    <w:rsid w:val="00CD1982"/>
    <w:rsid w:val="00CD1A0D"/>
    <w:rsid w:val="00CD4A96"/>
    <w:rsid w:val="00CD5151"/>
    <w:rsid w:val="00CE0326"/>
    <w:rsid w:val="00CE07FA"/>
    <w:rsid w:val="00CF0978"/>
    <w:rsid w:val="00CF48CC"/>
    <w:rsid w:val="00D011A6"/>
    <w:rsid w:val="00D01906"/>
    <w:rsid w:val="00D1250A"/>
    <w:rsid w:val="00D21BD7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72A"/>
    <w:rsid w:val="00D94C14"/>
    <w:rsid w:val="00D94F73"/>
    <w:rsid w:val="00DA126E"/>
    <w:rsid w:val="00DA5198"/>
    <w:rsid w:val="00DA7AE0"/>
    <w:rsid w:val="00DB0733"/>
    <w:rsid w:val="00DB184A"/>
    <w:rsid w:val="00DB566D"/>
    <w:rsid w:val="00DB7D8C"/>
    <w:rsid w:val="00DC17F0"/>
    <w:rsid w:val="00DC3812"/>
    <w:rsid w:val="00DC4737"/>
    <w:rsid w:val="00DD1F68"/>
    <w:rsid w:val="00DD34E6"/>
    <w:rsid w:val="00DE2E47"/>
    <w:rsid w:val="00DF48DA"/>
    <w:rsid w:val="00DF60B7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1F1D"/>
    <w:rsid w:val="00E36E86"/>
    <w:rsid w:val="00E41003"/>
    <w:rsid w:val="00E433AB"/>
    <w:rsid w:val="00E440A8"/>
    <w:rsid w:val="00E47064"/>
    <w:rsid w:val="00E6195A"/>
    <w:rsid w:val="00E70E2B"/>
    <w:rsid w:val="00E73723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A2D"/>
    <w:rsid w:val="00EC2F16"/>
    <w:rsid w:val="00EC6358"/>
    <w:rsid w:val="00ED6D2C"/>
    <w:rsid w:val="00ED6F7D"/>
    <w:rsid w:val="00EE2743"/>
    <w:rsid w:val="00EE496B"/>
    <w:rsid w:val="00EE4D13"/>
    <w:rsid w:val="00EE5881"/>
    <w:rsid w:val="00EF3354"/>
    <w:rsid w:val="00F06E8C"/>
    <w:rsid w:val="00F16E51"/>
    <w:rsid w:val="00F17916"/>
    <w:rsid w:val="00F20C55"/>
    <w:rsid w:val="00F22949"/>
    <w:rsid w:val="00F22E84"/>
    <w:rsid w:val="00F26C5D"/>
    <w:rsid w:val="00F37CB9"/>
    <w:rsid w:val="00F42391"/>
    <w:rsid w:val="00F44DEE"/>
    <w:rsid w:val="00F525AF"/>
    <w:rsid w:val="00F5468F"/>
    <w:rsid w:val="00F56690"/>
    <w:rsid w:val="00F607C5"/>
    <w:rsid w:val="00F6215D"/>
    <w:rsid w:val="00F63DA4"/>
    <w:rsid w:val="00F63F81"/>
    <w:rsid w:val="00F74E24"/>
    <w:rsid w:val="00F813D5"/>
    <w:rsid w:val="00F813E3"/>
    <w:rsid w:val="00F82B98"/>
    <w:rsid w:val="00F86261"/>
    <w:rsid w:val="00FA254A"/>
    <w:rsid w:val="00FA346F"/>
    <w:rsid w:val="00FB1BB6"/>
    <w:rsid w:val="00FB2E82"/>
    <w:rsid w:val="00FB495D"/>
    <w:rsid w:val="00FB70A1"/>
    <w:rsid w:val="00FC2DA0"/>
    <w:rsid w:val="00FC36F4"/>
    <w:rsid w:val="00FC4308"/>
    <w:rsid w:val="00FD2307"/>
    <w:rsid w:val="00FD55FE"/>
    <w:rsid w:val="00FD77BC"/>
    <w:rsid w:val="00FE1522"/>
    <w:rsid w:val="00FE229C"/>
    <w:rsid w:val="00FE2804"/>
    <w:rsid w:val="00FE5199"/>
    <w:rsid w:val="00FF1FAB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47</TotalTime>
  <Pages>2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7</cp:revision>
  <cp:lastPrinted>2022-05-11T11:28:00Z</cp:lastPrinted>
  <dcterms:created xsi:type="dcterms:W3CDTF">2023-05-29T08:10:00Z</dcterms:created>
  <dcterms:modified xsi:type="dcterms:W3CDTF">2023-05-31T07:41:00Z</dcterms:modified>
</cp:coreProperties>
</file>